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4A0" w:rsidRPr="0084534D" w:rsidRDefault="00D574A0" w:rsidP="00D574A0">
      <w:pPr>
        <w:widowControl/>
        <w:shd w:val="clear" w:color="auto" w:fill="FFFFFF"/>
        <w:spacing w:before="100" w:beforeAutospacing="1" w:after="100" w:afterAutospacing="1" w:line="450" w:lineRule="atLeast"/>
        <w:jc w:val="center"/>
        <w:outlineLvl w:val="2"/>
        <w:rPr>
          <w:rFonts w:ascii="微软雅黑" w:eastAsia="微软雅黑" w:hAnsi="微软雅黑" w:cs="宋体"/>
          <w:b/>
          <w:bCs/>
          <w:color w:val="000000" w:themeColor="text1"/>
          <w:kern w:val="0"/>
          <w:sz w:val="27"/>
          <w:szCs w:val="27"/>
        </w:rPr>
      </w:pPr>
      <w:r w:rsidRPr="0084534D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7"/>
          <w:szCs w:val="27"/>
        </w:rPr>
        <w:t>关于</w:t>
      </w:r>
      <w:r w:rsidR="00FF3955" w:rsidRPr="0084534D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7"/>
          <w:szCs w:val="27"/>
        </w:rPr>
        <w:t>2020</w:t>
      </w:r>
      <w:r w:rsidRPr="0084534D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7"/>
          <w:szCs w:val="27"/>
        </w:rPr>
        <w:t>级研究生（硕士、博士）转组织关系及户口迁移的通知</w:t>
      </w:r>
    </w:p>
    <w:p w:rsidR="00D574A0" w:rsidRPr="00D574A0" w:rsidRDefault="00D574A0" w:rsidP="00D574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585858"/>
          <w:kern w:val="0"/>
          <w:sz w:val="20"/>
          <w:szCs w:val="20"/>
        </w:rPr>
      </w:pPr>
      <w:r w:rsidRPr="00D574A0">
        <w:rPr>
          <w:rFonts w:ascii="宋体" w:eastAsia="宋体" w:hAnsi="宋体" w:cs="宋体" w:hint="eastAsia"/>
          <w:b/>
          <w:bCs/>
          <w:color w:val="585858"/>
          <w:kern w:val="0"/>
          <w:sz w:val="32"/>
          <w:szCs w:val="32"/>
        </w:rPr>
        <w:t>一、</w:t>
      </w:r>
      <w:r w:rsidRPr="00D574A0"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  <w:t xml:space="preserve"> </w:t>
      </w:r>
      <w:r w:rsidRPr="00D574A0">
        <w:rPr>
          <w:rFonts w:ascii="宋体" w:eastAsia="宋体" w:hAnsi="宋体" w:cs="宋体" w:hint="eastAsia"/>
          <w:b/>
          <w:bCs/>
          <w:color w:val="585858"/>
          <w:kern w:val="0"/>
          <w:sz w:val="32"/>
          <w:szCs w:val="32"/>
        </w:rPr>
        <w:t>组织关系转移</w:t>
      </w:r>
    </w:p>
    <w:p w:rsidR="00D574A0" w:rsidRPr="00D574A0" w:rsidRDefault="00D574A0" w:rsidP="00D574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585858"/>
          <w:kern w:val="0"/>
          <w:sz w:val="20"/>
          <w:szCs w:val="20"/>
        </w:rPr>
      </w:pPr>
      <w:r w:rsidRPr="00D574A0">
        <w:rPr>
          <w:rFonts w:ascii="宋体" w:eastAsia="宋体" w:hAnsi="宋体" w:cs="宋体" w:hint="eastAsia"/>
          <w:b/>
          <w:bCs/>
          <w:color w:val="585858"/>
          <w:kern w:val="0"/>
          <w:sz w:val="28"/>
          <w:szCs w:val="28"/>
        </w:rPr>
        <w:t>（一）党组织关系</w:t>
      </w:r>
    </w:p>
    <w:p w:rsidR="00C03ACE" w:rsidRDefault="00D574A0" w:rsidP="00D574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宋体" w:eastAsia="宋体" w:hAnsi="宋体" w:cs="宋体"/>
          <w:color w:val="585858"/>
          <w:kern w:val="0"/>
          <w:sz w:val="24"/>
          <w:szCs w:val="24"/>
        </w:rPr>
      </w:pPr>
      <w:r w:rsidRPr="00D574A0">
        <w:rPr>
          <w:rFonts w:ascii="Times New Roman" w:eastAsia="微软雅黑" w:hAnsi="Times New Roman" w:cs="Times New Roman"/>
          <w:color w:val="585858"/>
          <w:kern w:val="0"/>
          <w:sz w:val="24"/>
          <w:szCs w:val="24"/>
        </w:rPr>
        <w:t>1</w:t>
      </w:r>
      <w:r w:rsidRPr="00D574A0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、下表所列录取学院从京内转入的研究生，报到之前请确保原单位已将党组织关系在</w:t>
      </w:r>
      <w:r w:rsidR="00CA47DC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“党员E先锋”</w:t>
      </w:r>
      <w:r w:rsidR="009E7533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微信端</w:t>
      </w:r>
      <w:r w:rsidR="00631CD9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（关注公众号）</w:t>
      </w:r>
      <w:r w:rsidRPr="00D574A0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中转出至北京中医药大学</w:t>
      </w:r>
      <w:r w:rsidRPr="00D574A0">
        <w:rPr>
          <w:rFonts w:ascii="Times New Roman" w:eastAsia="微软雅黑" w:hAnsi="Times New Roman" w:cs="Times New Roman"/>
          <w:color w:val="585858"/>
          <w:kern w:val="0"/>
          <w:sz w:val="24"/>
          <w:szCs w:val="24"/>
        </w:rPr>
        <w:t>XX</w:t>
      </w:r>
      <w:r w:rsidRPr="00D574A0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学院</w:t>
      </w:r>
      <w:r w:rsidR="003D03B4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XX党支部</w:t>
      </w:r>
      <w:r w:rsidRPr="00D574A0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。</w:t>
      </w:r>
      <w:r w:rsidR="00DE5D29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请提前问清所去往学院，要所转入具体党支部的11位数字编码（以0开头）。</w:t>
      </w:r>
    </w:p>
    <w:p w:rsidR="00D574A0" w:rsidRPr="00D574A0" w:rsidRDefault="009F7B98" w:rsidP="00D574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585858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下表所列录取学院</w:t>
      </w:r>
      <w:r w:rsidR="00D574A0" w:rsidRPr="00D574A0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从</w:t>
      </w:r>
      <w:r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在京</w:t>
      </w:r>
      <w:r w:rsidR="00D574A0" w:rsidRPr="00D574A0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中央直属机关及其下属单位</w:t>
      </w:r>
      <w:r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，或</w:t>
      </w:r>
      <w:r w:rsidR="00D574A0" w:rsidRPr="00D574A0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从京外转入的研究生，入学报到当天</w:t>
      </w:r>
      <w:r w:rsidR="00C03ACE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务必</w:t>
      </w:r>
      <w:r w:rsidR="00BC1FF7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携带党</w:t>
      </w:r>
      <w:r w:rsidR="00D574A0" w:rsidRPr="00D574A0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组织关系介绍信到</w:t>
      </w:r>
      <w:r w:rsidR="004C32FF" w:rsidRPr="00BA0AA2">
        <w:rPr>
          <w:rFonts w:ascii="黑体" w:eastAsia="黑体" w:hAnsi="黑体" w:cs="宋体" w:hint="eastAsia"/>
          <w:i/>
          <w:color w:val="585858"/>
          <w:kern w:val="0"/>
          <w:sz w:val="24"/>
          <w:szCs w:val="24"/>
        </w:rPr>
        <w:t>所</w:t>
      </w:r>
      <w:r w:rsidR="00BA0AA2" w:rsidRPr="00B57D84">
        <w:rPr>
          <w:rFonts w:ascii="黑体" w:eastAsia="黑体" w:hAnsi="黑体" w:cs="宋体" w:hint="eastAsia"/>
          <w:i/>
          <w:color w:val="585858"/>
          <w:kern w:val="0"/>
          <w:sz w:val="24"/>
          <w:szCs w:val="24"/>
        </w:rPr>
        <w:t>录取学院</w:t>
      </w:r>
      <w:r w:rsidR="007F5FC1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报到</w:t>
      </w:r>
      <w:r w:rsidR="00CA47DC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办理</w:t>
      </w:r>
      <w:r w:rsidR="00CA47DC" w:rsidRPr="00D574A0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组织关系转入手续</w:t>
      </w:r>
      <w:r w:rsidR="00CA47DC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。</w:t>
      </w:r>
      <w:r w:rsidR="00D574A0" w:rsidRPr="00D574A0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请勿将介绍信随人事档案寄送</w:t>
      </w:r>
      <w:r w:rsidR="00CA47DC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！！！</w:t>
      </w:r>
    </w:p>
    <w:tbl>
      <w:tblPr>
        <w:tblW w:w="95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0"/>
        <w:gridCol w:w="3255"/>
        <w:gridCol w:w="1785"/>
        <w:gridCol w:w="1845"/>
      </w:tblGrid>
      <w:tr w:rsidR="00D574A0" w:rsidRPr="00D574A0" w:rsidTr="00D574A0">
        <w:trPr>
          <w:trHeight w:val="720"/>
          <w:jc w:val="center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A0" w:rsidRPr="00D574A0" w:rsidRDefault="00D574A0" w:rsidP="00B57D84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  <w:r w:rsidRPr="00D574A0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生源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A0" w:rsidRPr="00D574A0" w:rsidRDefault="00D574A0" w:rsidP="00B57D84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  <w:r w:rsidRPr="00D574A0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录取学院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A0" w:rsidRPr="00D574A0" w:rsidRDefault="00D574A0" w:rsidP="00B57D84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  <w:r w:rsidRPr="00D574A0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党组织关系</w:t>
            </w:r>
          </w:p>
          <w:p w:rsidR="00D574A0" w:rsidRPr="00D574A0" w:rsidRDefault="00D574A0" w:rsidP="00B57D84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  <w:r w:rsidRPr="00D574A0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介绍信抬头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A0" w:rsidRPr="00D574A0" w:rsidRDefault="00D574A0" w:rsidP="00B57D84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  <w:r w:rsidRPr="00D574A0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党组织关系</w:t>
            </w:r>
          </w:p>
          <w:p w:rsidR="00D574A0" w:rsidRPr="00D574A0" w:rsidRDefault="00D574A0" w:rsidP="00B57D84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  <w:r w:rsidRPr="00D574A0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介绍信印章</w:t>
            </w:r>
          </w:p>
        </w:tc>
      </w:tr>
      <w:tr w:rsidR="00D574A0" w:rsidRPr="00D574A0" w:rsidTr="00D574A0">
        <w:trPr>
          <w:trHeight w:val="2265"/>
          <w:jc w:val="center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A0" w:rsidRPr="00D574A0" w:rsidRDefault="00D574A0" w:rsidP="00B57D84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  <w:r w:rsidRPr="00D574A0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党组织关系不归属北京市委的单位，包括外省市，中央部委，解放军及武警，央企等系统所属单位，如中国医学科学院、军事医学科学院、中国中医科学院等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A0" w:rsidRPr="00D574A0" w:rsidRDefault="00D574A0" w:rsidP="00B57D84">
            <w:pPr>
              <w:widowControl/>
              <w:spacing w:line="440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  <w:r w:rsidRPr="00D574A0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中医学院、中药学院、生命科学学院、针灸推拿学院、管理学院、护理学院、人文学院、临床医学院（东直门医院）、临床医学院（东方医院）、临床医学（第三附属医学院）</w:t>
            </w:r>
            <w:r w:rsidR="00B64593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、马克思主义学院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A0" w:rsidRDefault="00D574A0" w:rsidP="006B1586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D574A0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北京市委教育工</w:t>
            </w:r>
            <w:r w:rsidR="008E1B9D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-</w:t>
            </w:r>
            <w:r w:rsidRPr="00D574A0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委组织处</w:t>
            </w:r>
          </w:p>
          <w:p w:rsidR="00DE5D29" w:rsidRPr="00D574A0" w:rsidRDefault="00DE5D29" w:rsidP="00880B44">
            <w:pPr>
              <w:widowControl/>
              <w:spacing w:line="440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或北京中医药大学XX学院党委/党总支（根据原组织关系所在地要求，大学都可以</w:t>
            </w:r>
            <w:r w:rsidR="00880B44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接收</w:t>
            </w:r>
            <w:r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）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A0" w:rsidRDefault="00D574A0" w:rsidP="00B57D84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D574A0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市、县级以上党委</w:t>
            </w:r>
          </w:p>
          <w:p w:rsidR="00DE5D29" w:rsidRPr="00D574A0" w:rsidRDefault="00DE5D29" w:rsidP="00B57D84">
            <w:pPr>
              <w:widowControl/>
              <w:spacing w:line="440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或基层党委</w:t>
            </w:r>
          </w:p>
        </w:tc>
      </w:tr>
      <w:tr w:rsidR="00D574A0" w:rsidRPr="00D574A0" w:rsidTr="00D574A0">
        <w:trPr>
          <w:trHeight w:val="2115"/>
          <w:jc w:val="center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A0" w:rsidRPr="00D574A0" w:rsidRDefault="00D574A0" w:rsidP="00B57D84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  <w:r w:rsidRPr="00D574A0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北京市</w:t>
            </w:r>
          </w:p>
          <w:p w:rsidR="00D574A0" w:rsidRPr="00D574A0" w:rsidRDefault="00D574A0" w:rsidP="009E7533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  <w:r w:rsidRPr="00D574A0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（</w:t>
            </w:r>
            <w:r w:rsidR="00CA47DC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要求</w:t>
            </w:r>
            <w:r w:rsidR="009E7533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通过</w:t>
            </w:r>
            <w:r w:rsidR="00CA47DC" w:rsidRPr="00CA47DC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“党员E先锋”</w:t>
            </w:r>
            <w:r w:rsidRPr="00D574A0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接转）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A0" w:rsidRPr="00D574A0" w:rsidRDefault="00D574A0" w:rsidP="00B57D84">
            <w:pPr>
              <w:widowControl/>
              <w:spacing w:line="440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  <w:r w:rsidRPr="00D574A0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中医学院、中药学院、生命科学学院、针灸推拿学院、管理学院、护理学院、人文学院、临床医学院（东直门医院）、临床医学院（东方医院）、临床医学（第三附属医学院）</w:t>
            </w:r>
            <w:r w:rsidR="00A07EB5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、</w:t>
            </w:r>
            <w:r w:rsidR="00A07EB5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A0" w:rsidRPr="00D574A0" w:rsidRDefault="00D574A0" w:rsidP="00DE5D29">
            <w:pPr>
              <w:widowControl/>
              <w:spacing w:line="440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  <w:r w:rsidRPr="00D574A0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北京中医药大学党委</w:t>
            </w:r>
            <w:r w:rsidR="00A840B6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XX学院</w:t>
            </w:r>
            <w:r w:rsidR="00DE5D2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党委/党总支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A0" w:rsidRPr="00D574A0" w:rsidRDefault="00CA47DC" w:rsidP="00B57D84">
            <w:pPr>
              <w:widowControl/>
              <w:spacing w:line="440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  <w:r w:rsidRPr="00D574A0" w:rsidDel="00CA47DC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 xml:space="preserve"> </w:t>
            </w:r>
            <w:r w:rsidRPr="00CA47DC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“党员E先锋”</w:t>
            </w:r>
            <w:r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接转</w:t>
            </w:r>
            <w:r w:rsidR="00C03ACE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自动生成</w:t>
            </w:r>
          </w:p>
        </w:tc>
      </w:tr>
    </w:tbl>
    <w:p w:rsidR="00D574A0" w:rsidRPr="00D574A0" w:rsidRDefault="00D574A0" w:rsidP="00D574A0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585858"/>
          <w:kern w:val="0"/>
          <w:sz w:val="20"/>
          <w:szCs w:val="20"/>
        </w:rPr>
      </w:pPr>
      <w:r w:rsidRPr="00D574A0"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  <w:lastRenderedPageBreak/>
        <w:t> </w:t>
      </w:r>
    </w:p>
    <w:p w:rsidR="00D574A0" w:rsidRPr="00D574A0" w:rsidRDefault="00D574A0" w:rsidP="00D574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585858"/>
          <w:kern w:val="0"/>
          <w:sz w:val="20"/>
          <w:szCs w:val="20"/>
        </w:rPr>
      </w:pPr>
      <w:r w:rsidRPr="00D574A0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2、下表所列录取学院不采用网上接转，需要携带纸质介绍信逐级接转：</w:t>
      </w:r>
      <w:r w:rsidR="007E1DB0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报到</w:t>
      </w:r>
      <w:r w:rsidR="00C03ACE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当天，凭纸质介绍信到</w:t>
      </w:r>
      <w:r w:rsidR="00C03ACE" w:rsidRPr="00B57D84">
        <w:rPr>
          <w:rFonts w:ascii="黑体" w:eastAsia="黑体" w:hAnsi="黑体" w:cs="宋体" w:hint="eastAsia"/>
          <w:i/>
          <w:color w:val="585858"/>
          <w:kern w:val="0"/>
          <w:sz w:val="24"/>
          <w:szCs w:val="24"/>
        </w:rPr>
        <w:t>录取学院</w:t>
      </w:r>
      <w:r w:rsidR="007E1DB0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报到处</w:t>
      </w:r>
      <w:r w:rsidR="00C03ACE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办理。</w:t>
      </w:r>
      <w:r w:rsidR="00483B17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请勿将介绍信随人事档案寄</w:t>
      </w:r>
      <w:r w:rsidR="00C03ACE" w:rsidRPr="00C03ACE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送！！！</w:t>
      </w:r>
    </w:p>
    <w:tbl>
      <w:tblPr>
        <w:tblW w:w="93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5"/>
        <w:gridCol w:w="1857"/>
        <w:gridCol w:w="2710"/>
        <w:gridCol w:w="1693"/>
      </w:tblGrid>
      <w:tr w:rsidR="00D574A0" w:rsidRPr="00D574A0" w:rsidTr="00904537">
        <w:trPr>
          <w:trHeight w:val="720"/>
          <w:jc w:val="center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A0" w:rsidRPr="00D574A0" w:rsidRDefault="00D574A0" w:rsidP="00B57D84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  <w:r w:rsidRPr="00D574A0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生源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A0" w:rsidRPr="00D574A0" w:rsidRDefault="00D574A0" w:rsidP="00B57D84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  <w:r w:rsidRPr="00D574A0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录取学院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A0" w:rsidRPr="00D574A0" w:rsidRDefault="00D574A0" w:rsidP="00B57D84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  <w:r w:rsidRPr="00D574A0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党组织关系介绍信抬头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A0" w:rsidRPr="00D574A0" w:rsidRDefault="00D574A0" w:rsidP="00B57D84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  <w:r w:rsidRPr="00D574A0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党组织关系</w:t>
            </w:r>
          </w:p>
          <w:p w:rsidR="00D574A0" w:rsidRPr="00D574A0" w:rsidRDefault="00D574A0" w:rsidP="00B57D84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  <w:r w:rsidRPr="00D574A0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介绍信印章</w:t>
            </w:r>
          </w:p>
        </w:tc>
      </w:tr>
      <w:tr w:rsidR="00904537" w:rsidRPr="00D574A0" w:rsidTr="00AC2DCC">
        <w:trPr>
          <w:trHeight w:val="720"/>
          <w:jc w:val="center"/>
        </w:trPr>
        <w:tc>
          <w:tcPr>
            <w:tcW w:w="30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04537" w:rsidRPr="00D574A0" w:rsidRDefault="00904537" w:rsidP="00B57D84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  <w:r w:rsidRPr="00D574A0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党组织关系不归属北京市委的单位，包括外省市，中央部委，解放军及武警，央企等系统所属单位，如中国医学科学院、军事医学科学院、中国中医科学院等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4537" w:rsidRPr="00D574A0" w:rsidRDefault="00904537" w:rsidP="00B57D84">
            <w:pPr>
              <w:widowControl/>
              <w:spacing w:line="440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  <w:r w:rsidRPr="00D574A0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临床医学院（中日友好医院）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4537" w:rsidRPr="00D574A0" w:rsidRDefault="00CA47DC" w:rsidP="00B57D84">
            <w:pPr>
              <w:widowControl/>
              <w:spacing w:line="440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  <w:r w:rsidRPr="00CA47DC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国家卫生健康委员会</w:t>
            </w:r>
            <w:r w:rsidR="00904537" w:rsidRPr="00D574A0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机关党委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E5D29" w:rsidRPr="00DE5D29" w:rsidRDefault="00904537" w:rsidP="00B57D84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D574A0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市、县级以上党委</w:t>
            </w:r>
            <w:r w:rsidR="008909F4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或基层党委（请问清接收单位要求）</w:t>
            </w:r>
          </w:p>
        </w:tc>
      </w:tr>
      <w:tr w:rsidR="00904537" w:rsidRPr="00D574A0" w:rsidTr="00AC2DCC">
        <w:trPr>
          <w:trHeight w:val="720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04537" w:rsidRPr="00D574A0" w:rsidRDefault="00904537" w:rsidP="00B57D84">
            <w:pPr>
              <w:widowControl/>
              <w:spacing w:line="440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4537" w:rsidRPr="00D574A0" w:rsidRDefault="00904537" w:rsidP="00B57D84">
            <w:pPr>
              <w:widowControl/>
              <w:spacing w:line="440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  <w:r w:rsidRPr="00D574A0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临床医学院（广安门医院）</w:t>
            </w:r>
          </w:p>
        </w:tc>
        <w:tc>
          <w:tcPr>
            <w:tcW w:w="2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04537" w:rsidRPr="00D574A0" w:rsidRDefault="00904537" w:rsidP="00B57D84">
            <w:pPr>
              <w:widowControl/>
              <w:spacing w:line="440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  <w:r w:rsidRPr="00D574A0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国家中医药管理局机关党委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04537" w:rsidRPr="00D574A0" w:rsidRDefault="00904537" w:rsidP="00B57D84">
            <w:pPr>
              <w:widowControl/>
              <w:spacing w:line="440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</w:p>
        </w:tc>
      </w:tr>
      <w:tr w:rsidR="00904537" w:rsidRPr="00D574A0" w:rsidTr="00AC2DCC">
        <w:trPr>
          <w:trHeight w:val="720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04537" w:rsidRPr="00D574A0" w:rsidRDefault="00904537" w:rsidP="00B57D84">
            <w:pPr>
              <w:widowControl/>
              <w:spacing w:line="440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4537" w:rsidRPr="00D574A0" w:rsidRDefault="00904537" w:rsidP="00B57D84">
            <w:pPr>
              <w:widowControl/>
              <w:spacing w:line="440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  <w:r w:rsidRPr="00D574A0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临床医学院（西苑医院）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04537" w:rsidRPr="00D574A0" w:rsidRDefault="00904537" w:rsidP="00B57D84">
            <w:pPr>
              <w:widowControl/>
              <w:spacing w:line="440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04537" w:rsidRPr="00D574A0" w:rsidRDefault="00904537" w:rsidP="00B57D84">
            <w:pPr>
              <w:widowControl/>
              <w:spacing w:line="440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</w:p>
        </w:tc>
      </w:tr>
      <w:tr w:rsidR="00904537" w:rsidRPr="00D574A0" w:rsidTr="00C6146F">
        <w:trPr>
          <w:trHeight w:val="2753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37" w:rsidRPr="00D574A0" w:rsidRDefault="00904537" w:rsidP="00B57D84">
            <w:pPr>
              <w:widowControl/>
              <w:spacing w:line="440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37" w:rsidRPr="00D574A0" w:rsidRDefault="00904537" w:rsidP="00B57D84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临床医学院（望京</w:t>
            </w:r>
            <w:r w:rsidRPr="00D574A0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医院）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37" w:rsidRPr="00D574A0" w:rsidRDefault="00904537" w:rsidP="00B57D84">
            <w:pPr>
              <w:widowControl/>
              <w:spacing w:line="440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37" w:rsidRPr="00D574A0" w:rsidRDefault="00904537" w:rsidP="00B57D84">
            <w:pPr>
              <w:widowControl/>
              <w:spacing w:line="440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</w:p>
        </w:tc>
      </w:tr>
      <w:tr w:rsidR="009B4600" w:rsidRPr="00D574A0" w:rsidTr="00E03739">
        <w:trPr>
          <w:trHeight w:val="720"/>
          <w:jc w:val="center"/>
        </w:trPr>
        <w:tc>
          <w:tcPr>
            <w:tcW w:w="30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4600" w:rsidRPr="00D574A0" w:rsidRDefault="009B4600" w:rsidP="00B57D84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  <w:r w:rsidRPr="00D574A0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北</w:t>
            </w:r>
          </w:p>
          <w:p w:rsidR="009B4600" w:rsidRPr="00D574A0" w:rsidRDefault="009B4600" w:rsidP="00B57D84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  <w:r w:rsidRPr="00D574A0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京</w:t>
            </w:r>
          </w:p>
          <w:p w:rsidR="009B4600" w:rsidRPr="00D574A0" w:rsidRDefault="009B4600" w:rsidP="00B57D84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  <w:r w:rsidRPr="00D574A0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市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600" w:rsidRPr="00D574A0" w:rsidRDefault="009B4600" w:rsidP="00B57D84">
            <w:pPr>
              <w:widowControl/>
              <w:spacing w:line="440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  <w:r w:rsidRPr="00D574A0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临床医学院（中日友好医院）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600" w:rsidRPr="00D574A0" w:rsidRDefault="00CA47DC" w:rsidP="00B57D84">
            <w:pPr>
              <w:widowControl/>
              <w:spacing w:line="440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  <w:r w:rsidRPr="00CA47DC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国家卫生健康委员会</w:t>
            </w:r>
            <w:r w:rsidR="009B4600" w:rsidRPr="00D574A0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机关党委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4600" w:rsidRPr="00D574A0" w:rsidRDefault="009B4600" w:rsidP="008909F4">
            <w:pPr>
              <w:widowControl/>
              <w:spacing w:line="440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  <w:r w:rsidRPr="00D574A0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市级以上党委</w:t>
            </w:r>
            <w:r w:rsidR="008909F4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或基层党员（请问清接收单位要求）</w:t>
            </w:r>
          </w:p>
        </w:tc>
      </w:tr>
      <w:tr w:rsidR="009B4600" w:rsidRPr="00D574A0" w:rsidTr="00E03739">
        <w:trPr>
          <w:trHeight w:val="720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4600" w:rsidRPr="00D574A0" w:rsidRDefault="009B4600" w:rsidP="00B57D84">
            <w:pPr>
              <w:widowControl/>
              <w:spacing w:line="440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600" w:rsidRPr="00D574A0" w:rsidRDefault="009B4600" w:rsidP="00B57D84">
            <w:pPr>
              <w:widowControl/>
              <w:spacing w:line="440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  <w:r w:rsidRPr="00D574A0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临床医学院（广安门医院）</w:t>
            </w:r>
          </w:p>
        </w:tc>
        <w:tc>
          <w:tcPr>
            <w:tcW w:w="2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4600" w:rsidRPr="00D574A0" w:rsidRDefault="009B4600" w:rsidP="00B57D84">
            <w:pPr>
              <w:widowControl/>
              <w:spacing w:line="440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  <w:r w:rsidRPr="00D574A0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国家中医药管理局机关党委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4600" w:rsidRPr="00D574A0" w:rsidRDefault="009B4600" w:rsidP="00B57D84">
            <w:pPr>
              <w:widowControl/>
              <w:spacing w:line="440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</w:p>
        </w:tc>
      </w:tr>
      <w:tr w:rsidR="009B4600" w:rsidRPr="00D574A0" w:rsidTr="00E03739">
        <w:trPr>
          <w:trHeight w:val="720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4600" w:rsidRPr="00D574A0" w:rsidRDefault="009B4600" w:rsidP="00B57D84">
            <w:pPr>
              <w:widowControl/>
              <w:spacing w:line="440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600" w:rsidRPr="00D574A0" w:rsidRDefault="009B4600" w:rsidP="00B57D84">
            <w:pPr>
              <w:widowControl/>
              <w:spacing w:line="440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  <w:r w:rsidRPr="00D574A0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临床医学院（西苑医院）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4600" w:rsidRPr="00D574A0" w:rsidRDefault="009B4600" w:rsidP="00B57D84">
            <w:pPr>
              <w:widowControl/>
              <w:spacing w:line="440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4600" w:rsidRPr="00D574A0" w:rsidRDefault="009B4600" w:rsidP="00B57D84">
            <w:pPr>
              <w:widowControl/>
              <w:spacing w:line="440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</w:p>
        </w:tc>
      </w:tr>
      <w:tr w:rsidR="009B4600" w:rsidRPr="00D574A0" w:rsidTr="00E03739">
        <w:trPr>
          <w:trHeight w:val="720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600" w:rsidRPr="00D574A0" w:rsidRDefault="009B4600" w:rsidP="00B57D84">
            <w:pPr>
              <w:widowControl/>
              <w:spacing w:line="440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600" w:rsidRPr="00D574A0" w:rsidRDefault="009B4600" w:rsidP="00B57D84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临床医学院（望京</w:t>
            </w:r>
            <w:r w:rsidRPr="00D574A0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医院）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600" w:rsidRPr="00D574A0" w:rsidRDefault="009B4600" w:rsidP="00B57D84">
            <w:pPr>
              <w:widowControl/>
              <w:spacing w:line="440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600" w:rsidRPr="00D574A0" w:rsidRDefault="009B4600" w:rsidP="00B57D84">
            <w:pPr>
              <w:widowControl/>
              <w:spacing w:line="440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</w:p>
        </w:tc>
      </w:tr>
    </w:tbl>
    <w:p w:rsidR="00F032D3" w:rsidRDefault="00F032D3" w:rsidP="00D574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585858"/>
          <w:kern w:val="0"/>
          <w:sz w:val="20"/>
          <w:szCs w:val="20"/>
        </w:rPr>
      </w:pPr>
    </w:p>
    <w:p w:rsidR="00CA47DC" w:rsidRDefault="00CA47DC" w:rsidP="00D574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宋体" w:eastAsia="宋体" w:hAnsi="宋体" w:cs="宋体"/>
          <w:color w:val="585858"/>
          <w:kern w:val="0"/>
          <w:sz w:val="24"/>
          <w:szCs w:val="24"/>
        </w:rPr>
      </w:pPr>
    </w:p>
    <w:p w:rsidR="001D2F8F" w:rsidRDefault="001D2F8F" w:rsidP="00D574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宋体" w:eastAsia="宋体" w:hAnsi="宋体" w:cs="宋体"/>
          <w:color w:val="585858"/>
          <w:kern w:val="0"/>
          <w:sz w:val="24"/>
          <w:szCs w:val="24"/>
        </w:rPr>
      </w:pPr>
    </w:p>
    <w:p w:rsidR="00D574A0" w:rsidRPr="00D574A0" w:rsidRDefault="00D574A0" w:rsidP="00D574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585858"/>
          <w:kern w:val="0"/>
          <w:sz w:val="20"/>
          <w:szCs w:val="20"/>
        </w:rPr>
      </w:pPr>
      <w:r w:rsidRPr="00D574A0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3、下表所列录取学院，按表格所示接转组织关系</w:t>
      </w:r>
      <w:r w:rsidR="00C03ACE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。</w:t>
      </w:r>
      <w:r w:rsidR="00C03ACE" w:rsidRPr="00D574A0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请勿将介绍信随人事档案寄送</w:t>
      </w:r>
      <w:r w:rsidR="00C03ACE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！！！</w:t>
      </w:r>
    </w:p>
    <w:tbl>
      <w:tblPr>
        <w:tblW w:w="1048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2975"/>
        <w:gridCol w:w="2994"/>
        <w:gridCol w:w="1543"/>
      </w:tblGrid>
      <w:tr w:rsidR="00BC1FF7" w:rsidRPr="00D574A0" w:rsidTr="00BC1FF7">
        <w:trPr>
          <w:trHeight w:val="720"/>
          <w:jc w:val="center"/>
        </w:trPr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FF7" w:rsidRPr="00D574A0" w:rsidRDefault="00BC1FF7" w:rsidP="00B3288C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  <w:r w:rsidRPr="00D574A0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生源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FF7" w:rsidRPr="00D574A0" w:rsidRDefault="00BC1FF7" w:rsidP="00B3288C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  <w:r w:rsidRPr="00D574A0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录取学院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FF7" w:rsidRPr="00D574A0" w:rsidRDefault="00BC1FF7" w:rsidP="00B57D84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  <w:r w:rsidRPr="00D574A0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党组织关系介绍信抬头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FF7" w:rsidRPr="00D574A0" w:rsidRDefault="00BC1FF7" w:rsidP="00B57D84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  <w:r w:rsidRPr="00D574A0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党组织关系</w:t>
            </w:r>
          </w:p>
          <w:p w:rsidR="00BC1FF7" w:rsidRPr="00D574A0" w:rsidRDefault="00BC1FF7" w:rsidP="00B57D84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  <w:r w:rsidRPr="00D574A0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介绍信印章</w:t>
            </w:r>
          </w:p>
        </w:tc>
      </w:tr>
      <w:tr w:rsidR="00BC1FF7" w:rsidRPr="00D574A0" w:rsidTr="00BC1FF7">
        <w:trPr>
          <w:trHeight w:val="720"/>
          <w:jc w:val="center"/>
        </w:trPr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FF7" w:rsidRPr="00D574A0" w:rsidRDefault="00BC1FF7" w:rsidP="00B3288C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  <w:r w:rsidRPr="00D574A0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党组织关系不归属北京市委的单位，包括外省市，中央部委，解放军及武警，央企等系统所属单位，如中国医学科学院、军事医学科学院、中国中医科学院等</w:t>
            </w:r>
          </w:p>
        </w:tc>
        <w:tc>
          <w:tcPr>
            <w:tcW w:w="29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1FF7" w:rsidRPr="00D574A0" w:rsidRDefault="00BC1FF7" w:rsidP="00B3288C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  <w:r w:rsidRPr="00D574A0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临床医学院</w:t>
            </w:r>
          </w:p>
          <w:p w:rsidR="00BC1FF7" w:rsidRPr="00D574A0" w:rsidRDefault="00BC1FF7" w:rsidP="00B3288C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  <w:r w:rsidRPr="00D574A0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（北京中医医院）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FF7" w:rsidRDefault="00BC1FF7" w:rsidP="00B57D84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D574A0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中共北京市委组织部</w:t>
            </w:r>
          </w:p>
          <w:p w:rsidR="00BC1FF7" w:rsidRPr="00D574A0" w:rsidRDefault="00BC1FF7" w:rsidP="00B57D84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（报到当天携带纸质介绍信到</w:t>
            </w:r>
            <w:r w:rsidRPr="00B57D84">
              <w:rPr>
                <w:rFonts w:ascii="黑体" w:eastAsia="黑体" w:hAnsi="黑体" w:cs="宋体" w:hint="eastAsia"/>
                <w:i/>
                <w:color w:val="585858"/>
                <w:kern w:val="0"/>
                <w:sz w:val="24"/>
                <w:szCs w:val="24"/>
              </w:rPr>
              <w:t>录取学院</w:t>
            </w:r>
            <w:r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报到</w:t>
            </w:r>
            <w:r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>处</w:t>
            </w:r>
            <w:r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办理）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FF7" w:rsidRPr="00D574A0" w:rsidRDefault="00BC1FF7" w:rsidP="00B57D84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  <w:r w:rsidRPr="00D574A0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市、县级以上党委</w:t>
            </w:r>
            <w:r w:rsidR="008909F4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或基层党委（请问清接收单位要求）</w:t>
            </w:r>
          </w:p>
        </w:tc>
      </w:tr>
      <w:tr w:rsidR="00BC1FF7" w:rsidRPr="00D574A0" w:rsidTr="00BC1FF7">
        <w:trPr>
          <w:trHeight w:val="1440"/>
          <w:jc w:val="center"/>
        </w:trPr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FF7" w:rsidRPr="00D574A0" w:rsidRDefault="00BC1FF7" w:rsidP="00B3288C">
            <w:pPr>
              <w:widowControl/>
              <w:spacing w:line="440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  <w:r w:rsidRPr="00D574A0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党组织关系归属北京市委的单位，如北京中医药大学、首都医科大学、北京大学医学部等</w:t>
            </w:r>
          </w:p>
        </w:tc>
        <w:tc>
          <w:tcPr>
            <w:tcW w:w="29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FF7" w:rsidRPr="00D574A0" w:rsidRDefault="00BC1FF7" w:rsidP="009F6796">
            <w:pPr>
              <w:widowControl/>
              <w:spacing w:line="440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FF7" w:rsidRPr="00D574A0" w:rsidRDefault="00BC1FF7" w:rsidP="001072F4">
            <w:pPr>
              <w:widowControl/>
              <w:spacing w:line="440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  <w:r w:rsidRPr="00D574A0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首都医科大学附属北京中医医院党委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FF7" w:rsidRPr="00D574A0" w:rsidRDefault="00BC1FF7" w:rsidP="00B57D84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  <w:r w:rsidRPr="00CA47DC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“党员E先锋”接转</w:t>
            </w:r>
            <w:r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自动生成</w:t>
            </w:r>
          </w:p>
        </w:tc>
      </w:tr>
    </w:tbl>
    <w:p w:rsidR="001D2F8F" w:rsidRPr="00D574A0" w:rsidRDefault="001D2F8F" w:rsidP="001D2F8F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585858"/>
          <w:kern w:val="0"/>
          <w:sz w:val="20"/>
          <w:szCs w:val="20"/>
        </w:rPr>
      </w:pPr>
      <w:r>
        <w:rPr>
          <w:rFonts w:ascii="宋体" w:eastAsia="宋体" w:hAnsi="宋体" w:cs="宋体"/>
          <w:color w:val="585858"/>
          <w:kern w:val="0"/>
          <w:sz w:val="24"/>
          <w:szCs w:val="24"/>
        </w:rPr>
        <w:t>4</w:t>
      </w:r>
      <w:r w:rsidRPr="00D574A0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其他要求</w:t>
      </w:r>
      <w:r w:rsidRPr="00D574A0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个人</w:t>
      </w:r>
      <w:r w:rsidR="00C03ACE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人事</w:t>
      </w:r>
      <w:r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档案密封前，请务必确认</w:t>
      </w:r>
      <w:r w:rsidRPr="00B57D84">
        <w:rPr>
          <w:rFonts w:ascii="黑体" w:eastAsia="黑体" w:hAnsi="黑体" w:cs="宋体" w:hint="eastAsia"/>
          <w:i/>
          <w:color w:val="585858"/>
          <w:kern w:val="0"/>
          <w:sz w:val="24"/>
          <w:szCs w:val="24"/>
        </w:rPr>
        <w:t>入党材料</w:t>
      </w:r>
      <w:r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是否齐全、完整。</w:t>
      </w:r>
    </w:p>
    <w:p w:rsidR="00D574A0" w:rsidRPr="00D574A0" w:rsidRDefault="00D574A0" w:rsidP="00D574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585858"/>
          <w:kern w:val="0"/>
          <w:sz w:val="20"/>
          <w:szCs w:val="20"/>
        </w:rPr>
      </w:pPr>
      <w:r w:rsidRPr="00D574A0">
        <w:rPr>
          <w:rFonts w:ascii="宋体" w:eastAsia="宋体" w:hAnsi="宋体" w:cs="宋体" w:hint="eastAsia"/>
          <w:b/>
          <w:bCs/>
          <w:color w:val="585858"/>
          <w:kern w:val="0"/>
          <w:sz w:val="30"/>
          <w:szCs w:val="30"/>
        </w:rPr>
        <w:t>（二）团组织关系</w:t>
      </w:r>
    </w:p>
    <w:p w:rsidR="00D574A0" w:rsidRDefault="00D574A0" w:rsidP="00D574A0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宋体" w:eastAsia="宋体" w:hAnsi="宋体" w:cs="宋体"/>
          <w:color w:val="585858"/>
          <w:kern w:val="0"/>
          <w:sz w:val="24"/>
          <w:szCs w:val="24"/>
        </w:rPr>
      </w:pPr>
      <w:r w:rsidRPr="00D574A0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直接介绍到北京中医药大学团委，并携带团员证。</w:t>
      </w:r>
    </w:p>
    <w:p w:rsidR="004F6572" w:rsidRDefault="004F6572" w:rsidP="004F6572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585858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585858"/>
          <w:kern w:val="0"/>
          <w:sz w:val="32"/>
          <w:szCs w:val="32"/>
        </w:rPr>
        <w:t>二、</w:t>
      </w:r>
      <w:r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  <w:t xml:space="preserve"> </w:t>
      </w:r>
      <w:r>
        <w:rPr>
          <w:rFonts w:ascii="宋体" w:eastAsia="宋体" w:hAnsi="宋体" w:cs="宋体" w:hint="eastAsia"/>
          <w:b/>
          <w:bCs/>
          <w:color w:val="585858"/>
          <w:kern w:val="0"/>
          <w:sz w:val="32"/>
          <w:szCs w:val="32"/>
        </w:rPr>
        <w:t>户口迁移</w:t>
      </w:r>
    </w:p>
    <w:p w:rsidR="005D496E" w:rsidRDefault="00923791" w:rsidP="005D496E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585858"/>
          <w:kern w:val="0"/>
          <w:sz w:val="20"/>
          <w:szCs w:val="20"/>
        </w:rPr>
      </w:pPr>
      <w:r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  <w:t> </w:t>
      </w:r>
      <w:r w:rsidR="004F6572"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  <w:t xml:space="preserve">   </w:t>
      </w:r>
      <w:r w:rsidR="005D496E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1、学校仅接收</w:t>
      </w:r>
      <w:r w:rsidR="005D496E" w:rsidRPr="005751C7">
        <w:rPr>
          <w:rFonts w:ascii="宋体" w:eastAsia="宋体" w:hAnsi="宋体" w:cs="宋体" w:hint="eastAsia"/>
          <w:color w:val="585858"/>
          <w:kern w:val="0"/>
          <w:sz w:val="24"/>
          <w:szCs w:val="24"/>
          <w:u w:val="single"/>
        </w:rPr>
        <w:t>当年入学学生</w:t>
      </w:r>
      <w:r w:rsidR="005D496E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提交的《户口迁移证》，新生自愿选择是否办理户口迁移。</w:t>
      </w:r>
    </w:p>
    <w:p w:rsidR="005D496E" w:rsidRDefault="005D496E" w:rsidP="005D496E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585858"/>
          <w:kern w:val="0"/>
          <w:sz w:val="20"/>
          <w:szCs w:val="20"/>
        </w:rPr>
      </w:pPr>
      <w:r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  <w:t>    </w:t>
      </w:r>
      <w:r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2、新生入学报到</w:t>
      </w:r>
      <w:r w:rsidRPr="00AA5B30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当天交《户口迁移证》</w:t>
      </w:r>
      <w:r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（交到户籍科所设服务处），新生入学报到</w:t>
      </w:r>
      <w:r w:rsidRPr="00AA5B30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当天未交的</w:t>
      </w:r>
      <w:r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，入学后将视为自动放弃，逾期不再受理。</w:t>
      </w:r>
    </w:p>
    <w:p w:rsidR="005D496E" w:rsidRDefault="005D496E" w:rsidP="005D496E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585858"/>
          <w:kern w:val="0"/>
          <w:sz w:val="20"/>
          <w:szCs w:val="20"/>
        </w:rPr>
      </w:pPr>
      <w:r>
        <w:rPr>
          <w:rFonts w:ascii="Times New Roman" w:eastAsia="微软雅黑" w:hAnsi="Times New Roman" w:cs="Times New Roman"/>
          <w:color w:val="585858"/>
          <w:kern w:val="0"/>
          <w:sz w:val="24"/>
          <w:szCs w:val="24"/>
        </w:rPr>
        <w:lastRenderedPageBreak/>
        <w:t>     </w:t>
      </w:r>
      <w:r w:rsidRPr="00003612">
        <w:rPr>
          <w:rFonts w:ascii="宋体" w:eastAsia="宋体" w:hAnsi="宋体" w:cs="宋体"/>
          <w:color w:val="585858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、新生为农业户口</w:t>
      </w:r>
      <w:r w:rsidR="002B384E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的</w:t>
      </w:r>
      <w:r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，需要将户口性质变更为非农业户口后方可迁移。如当地已取消“农业”与“非农业”的区别，</w:t>
      </w:r>
      <w:r w:rsidRPr="00AA5B30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可请户口</w:t>
      </w:r>
      <w:r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所在地派出所将原住址内出现的“乡村”两字用签字笔划掉，盖派出所户口专用章即可。</w:t>
      </w:r>
    </w:p>
    <w:p w:rsidR="005D496E" w:rsidRDefault="005D496E" w:rsidP="005D496E">
      <w:pPr>
        <w:widowControl/>
        <w:shd w:val="clear" w:color="auto" w:fill="FFFFFF"/>
        <w:spacing w:before="100" w:beforeAutospacing="1" w:after="100" w:afterAutospacing="1" w:line="480" w:lineRule="atLeast"/>
        <w:ind w:firstLineChars="100" w:firstLine="240"/>
        <w:jc w:val="left"/>
        <w:rPr>
          <w:rFonts w:ascii="微软雅黑" w:eastAsia="微软雅黑" w:hAnsi="微软雅黑" w:cs="宋体"/>
          <w:color w:val="585858"/>
          <w:kern w:val="0"/>
          <w:sz w:val="20"/>
          <w:szCs w:val="20"/>
        </w:rPr>
      </w:pPr>
      <w:r>
        <w:rPr>
          <w:rFonts w:ascii="Times New Roman" w:eastAsia="微软雅黑" w:hAnsi="Times New Roman" w:cs="Times New Roman"/>
          <w:color w:val="585858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、办理户口迁移的新生，持《录取通知书》、身份证、家庭户口本到当地派出所办理《户口迁移证》，迁往地址一律填写“</w:t>
      </w:r>
      <w:r w:rsidRPr="00053390">
        <w:rPr>
          <w:rFonts w:ascii="宋体" w:eastAsia="宋体" w:hAnsi="宋体" w:cs="宋体" w:hint="eastAsia"/>
          <w:color w:val="585858"/>
          <w:kern w:val="0"/>
          <w:sz w:val="24"/>
          <w:szCs w:val="24"/>
          <w:u w:val="single"/>
        </w:rPr>
        <w:t>北京市朝阳区北三环东路11号</w:t>
      </w:r>
      <w:r w:rsidR="00053390" w:rsidRPr="00053390">
        <w:rPr>
          <w:rFonts w:ascii="宋体" w:eastAsia="宋体" w:hAnsi="宋体" w:cs="宋体" w:hint="eastAsia"/>
          <w:color w:val="585858"/>
          <w:kern w:val="0"/>
          <w:sz w:val="24"/>
          <w:szCs w:val="24"/>
          <w:u w:val="single"/>
        </w:rPr>
        <w:t>北京中医药大学</w:t>
      </w:r>
      <w:r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”。</w:t>
      </w:r>
    </w:p>
    <w:p w:rsidR="005D496E" w:rsidRDefault="005D496E" w:rsidP="005D496E">
      <w:pPr>
        <w:widowControl/>
        <w:shd w:val="clear" w:color="auto" w:fill="FFFFFF"/>
        <w:spacing w:before="100" w:beforeAutospacing="1" w:after="100" w:afterAutospacing="1" w:line="480" w:lineRule="atLeast"/>
        <w:ind w:firstLineChars="100" w:firstLine="240"/>
        <w:jc w:val="left"/>
        <w:rPr>
          <w:rFonts w:ascii="宋体" w:eastAsia="宋体" w:hAnsi="宋体" w:cs="宋体"/>
          <w:color w:val="585858"/>
          <w:kern w:val="0"/>
          <w:sz w:val="24"/>
          <w:szCs w:val="24"/>
        </w:rPr>
      </w:pPr>
      <w:r>
        <w:rPr>
          <w:rFonts w:ascii="Times New Roman" w:eastAsia="微软雅黑" w:hAnsi="Times New Roman" w:cs="Times New Roman"/>
          <w:color w:val="585858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、《户口迁移证》上的</w:t>
      </w:r>
      <w:r w:rsidRPr="00F37D50">
        <w:rPr>
          <w:rFonts w:ascii="宋体" w:eastAsia="宋体" w:hAnsi="宋体" w:cs="宋体" w:hint="eastAsia"/>
          <w:color w:val="585858"/>
          <w:kern w:val="0"/>
          <w:sz w:val="24"/>
          <w:szCs w:val="24"/>
          <w:u w:val="single"/>
        </w:rPr>
        <w:t>出生地和籍贯要写至xx省xx市</w:t>
      </w:r>
      <w:r w:rsidRPr="00F37D50">
        <w:rPr>
          <w:rFonts w:ascii="Times New Roman" w:eastAsia="微软雅黑" w:hAnsi="Times New Roman" w:cs="Times New Roman"/>
          <w:color w:val="585858"/>
          <w:kern w:val="0"/>
          <w:sz w:val="24"/>
          <w:szCs w:val="24"/>
          <w:u w:val="single"/>
        </w:rPr>
        <w:t>/</w:t>
      </w:r>
      <w:r w:rsidRPr="00F37D50">
        <w:rPr>
          <w:rFonts w:ascii="宋体" w:eastAsia="宋体" w:hAnsi="宋体" w:cs="宋体" w:hint="eastAsia"/>
          <w:color w:val="585858"/>
          <w:kern w:val="0"/>
          <w:sz w:val="24"/>
          <w:szCs w:val="24"/>
          <w:u w:val="single"/>
        </w:rPr>
        <w:t>县</w:t>
      </w:r>
      <w:r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；迁移证上信息必须打印的清晰可辨；请认真核对迁移证上所有个人信息，本人姓名、身份证号必须与报考时所填写的姓名、身份证号一致。《户口迁移证》上的信息不完整或者有误不予办理落户。</w:t>
      </w:r>
    </w:p>
    <w:p w:rsidR="005D496E" w:rsidRDefault="005D496E" w:rsidP="005D496E">
      <w:pPr>
        <w:widowControl/>
        <w:shd w:val="clear" w:color="auto" w:fill="FFFFFF"/>
        <w:spacing w:before="100" w:beforeAutospacing="1" w:after="100" w:afterAutospacing="1" w:line="480" w:lineRule="atLeast"/>
        <w:ind w:firstLineChars="100" w:firstLine="240"/>
        <w:jc w:val="left"/>
        <w:rPr>
          <w:rFonts w:ascii="微软雅黑" w:eastAsia="微软雅黑" w:hAnsi="微软雅黑" w:cs="宋体"/>
          <w:color w:val="585858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6、请新生在交《户口迁移证》的同时交本人身份证复印件一份。</w:t>
      </w:r>
    </w:p>
    <w:p w:rsidR="005D496E" w:rsidRPr="0090231A" w:rsidRDefault="005D496E" w:rsidP="005D496E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b/>
          <w:color w:val="585858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color w:val="585858"/>
          <w:kern w:val="0"/>
          <w:sz w:val="24"/>
          <w:szCs w:val="24"/>
        </w:rPr>
        <w:t>温馨提示</w:t>
      </w:r>
      <w:r w:rsidRPr="0090231A">
        <w:rPr>
          <w:rFonts w:ascii="宋体" w:eastAsia="宋体" w:hAnsi="宋体" w:cs="宋体" w:hint="eastAsia"/>
          <w:b/>
          <w:color w:val="585858"/>
          <w:kern w:val="0"/>
          <w:sz w:val="24"/>
          <w:szCs w:val="24"/>
        </w:rPr>
        <w:t>：</w:t>
      </w:r>
    </w:p>
    <w:p w:rsidR="005D496E" w:rsidRPr="00CF617E" w:rsidRDefault="005D496E" w:rsidP="005D496E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FF0000"/>
          <w:kern w:val="0"/>
          <w:sz w:val="20"/>
          <w:szCs w:val="20"/>
        </w:rPr>
      </w:pPr>
      <w:r>
        <w:rPr>
          <w:rFonts w:ascii="Times New Roman" w:eastAsia="微软雅黑" w:hAnsi="Times New Roman" w:cs="Times New Roman"/>
          <w:color w:val="585858"/>
          <w:kern w:val="0"/>
          <w:sz w:val="24"/>
          <w:szCs w:val="24"/>
        </w:rPr>
        <w:t> 1</w:t>
      </w:r>
      <w:r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、</w:t>
      </w:r>
      <w:r w:rsidRPr="0090231A">
        <w:rPr>
          <w:rFonts w:ascii="宋体" w:eastAsia="宋体" w:hAnsi="宋体" w:cs="宋体" w:hint="eastAsia"/>
          <w:color w:val="585858"/>
          <w:kern w:val="0"/>
          <w:sz w:val="24"/>
          <w:szCs w:val="24"/>
          <w:u w:val="single"/>
        </w:rPr>
        <w:t>定向就业、北京市户口、</w:t>
      </w:r>
      <w:r w:rsidRPr="00B97482">
        <w:rPr>
          <w:rFonts w:ascii="宋体" w:eastAsia="宋体" w:hAnsi="宋体" w:cs="宋体" w:hint="eastAsia"/>
          <w:color w:val="585858"/>
          <w:kern w:val="0"/>
          <w:sz w:val="24"/>
          <w:szCs w:val="24"/>
          <w:u w:val="single"/>
        </w:rPr>
        <w:t>已在学校读书的长学制</w:t>
      </w:r>
      <w:r>
        <w:rPr>
          <w:rFonts w:ascii="宋体" w:eastAsia="宋体" w:hAnsi="宋体" w:cs="宋体" w:hint="eastAsia"/>
          <w:color w:val="585858"/>
          <w:kern w:val="0"/>
          <w:sz w:val="24"/>
          <w:szCs w:val="24"/>
          <w:u w:val="single"/>
        </w:rPr>
        <w:t>学生</w:t>
      </w:r>
      <w:r w:rsidRPr="00B97482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户口不迁入学校</w:t>
      </w:r>
      <w:r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。</w:t>
      </w:r>
    </w:p>
    <w:p w:rsidR="005D496E" w:rsidRDefault="005D496E" w:rsidP="005D496E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585858"/>
          <w:kern w:val="0"/>
          <w:sz w:val="20"/>
          <w:szCs w:val="20"/>
        </w:rPr>
      </w:pPr>
      <w:r>
        <w:rPr>
          <w:rFonts w:ascii="Times New Roman" w:eastAsia="微软雅黑" w:hAnsi="Times New Roman" w:cs="Times New Roman"/>
          <w:color w:val="585858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、《户口迁移证》请自留一份复印件，以备不时之需。</w:t>
      </w:r>
    </w:p>
    <w:p w:rsidR="005D496E" w:rsidRDefault="005D496E" w:rsidP="005D496E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585858"/>
          <w:kern w:val="0"/>
          <w:sz w:val="20"/>
          <w:szCs w:val="20"/>
        </w:rPr>
      </w:pPr>
      <w:r>
        <w:rPr>
          <w:rFonts w:ascii="Times New Roman" w:eastAsia="微软雅黑" w:hAnsi="Times New Roman" w:cs="Times New Roman"/>
          <w:color w:val="585858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、学生户籍在校期间除非“退学”，将不再办理户口的迁出。</w:t>
      </w:r>
    </w:p>
    <w:p w:rsidR="005D496E" w:rsidRPr="00003612" w:rsidRDefault="005D496E" w:rsidP="005D496E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宋体" w:eastAsia="宋体" w:hAnsi="宋体" w:cs="宋体"/>
          <w:color w:val="585858"/>
          <w:kern w:val="0"/>
          <w:sz w:val="24"/>
          <w:szCs w:val="24"/>
        </w:rPr>
      </w:pPr>
      <w:r w:rsidRPr="00003612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、如原身份证将在半年内过期，请于</w:t>
      </w:r>
      <w:r w:rsidRPr="00003612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办理迁户口之前先办</w:t>
      </w:r>
      <w:r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理新</w:t>
      </w:r>
      <w:r w:rsidRPr="00003612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身份证。</w:t>
      </w:r>
    </w:p>
    <w:p w:rsidR="005D496E" w:rsidRPr="00D95346" w:rsidRDefault="005D496E" w:rsidP="005D496E">
      <w:pPr>
        <w:pStyle w:val="reader-word-layerreader-word-s1-0reader-word-s1-1"/>
        <w:shd w:val="clear" w:color="auto" w:fill="FFFFFF"/>
        <w:spacing w:before="0" w:beforeAutospacing="0" w:after="0" w:afterAutospacing="0" w:line="380" w:lineRule="exact"/>
        <w:rPr>
          <w:color w:val="585858"/>
        </w:rPr>
      </w:pPr>
      <w:r>
        <w:rPr>
          <w:rFonts w:hint="eastAsia"/>
          <w:color w:val="585858"/>
        </w:rPr>
        <w:t>5、</w:t>
      </w:r>
      <w:r w:rsidRPr="00D95346">
        <w:rPr>
          <w:rFonts w:hint="eastAsia"/>
          <w:color w:val="585858"/>
        </w:rPr>
        <w:t>新生接到录取通知后请于8月31日前到当地派出所办理户口迁移手续，新生不受《户口迁移证》</w:t>
      </w:r>
      <w:r>
        <w:rPr>
          <w:rFonts w:hint="eastAsia"/>
          <w:color w:val="585858"/>
        </w:rPr>
        <w:t>注释</w:t>
      </w:r>
      <w:r w:rsidRPr="00D95346">
        <w:rPr>
          <w:rFonts w:hint="eastAsia"/>
          <w:color w:val="585858"/>
        </w:rPr>
        <w:t>有效期时间限制。</w:t>
      </w:r>
    </w:p>
    <w:p w:rsidR="005D496E" w:rsidRPr="00D95346" w:rsidRDefault="005D496E" w:rsidP="005D496E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宋体" w:eastAsia="宋体" w:hAnsi="宋体" w:cs="宋体"/>
          <w:color w:val="585858"/>
          <w:kern w:val="0"/>
          <w:sz w:val="24"/>
          <w:szCs w:val="24"/>
        </w:rPr>
      </w:pPr>
    </w:p>
    <w:p w:rsidR="00923791" w:rsidRDefault="004F6572" w:rsidP="004F6572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585858"/>
          <w:kern w:val="0"/>
          <w:sz w:val="20"/>
          <w:szCs w:val="20"/>
        </w:rPr>
      </w:pPr>
      <w:r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  <w:t xml:space="preserve">                         </w:t>
      </w:r>
      <w:r w:rsidR="0093547A"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  <w:t xml:space="preserve">                               </w:t>
      </w:r>
      <w:bookmarkStart w:id="0" w:name="_GoBack"/>
      <w:bookmarkEnd w:id="0"/>
      <w:r w:rsidR="00923791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北京中医药大学</w:t>
      </w:r>
      <w:r w:rsidR="00923791"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  <w:t> </w:t>
      </w:r>
    </w:p>
    <w:p w:rsidR="00923791" w:rsidRDefault="0093547A" w:rsidP="00476939">
      <w:pPr>
        <w:widowControl/>
        <w:shd w:val="clear" w:color="auto" w:fill="FFFFFF"/>
        <w:spacing w:before="100" w:beforeAutospacing="1" w:after="100" w:afterAutospacing="1" w:line="480" w:lineRule="atLeast"/>
        <w:ind w:right="960"/>
        <w:jc w:val="right"/>
        <w:rPr>
          <w:rFonts w:ascii="微软雅黑" w:eastAsia="微软雅黑" w:hAnsi="微软雅黑" w:cs="宋体"/>
          <w:color w:val="585858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 xml:space="preserve"> </w:t>
      </w:r>
      <w:r w:rsidR="00923791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研究生招生办公室</w:t>
      </w:r>
      <w:r w:rsidR="00923791">
        <w:rPr>
          <w:rFonts w:ascii="Times New Roman" w:eastAsia="微软雅黑" w:hAnsi="Times New Roman" w:cs="Times New Roman"/>
          <w:color w:val="585858"/>
          <w:kern w:val="0"/>
          <w:sz w:val="24"/>
          <w:szCs w:val="24"/>
        </w:rPr>
        <w:t xml:space="preserve"> </w:t>
      </w:r>
    </w:p>
    <w:p w:rsidR="00923791" w:rsidRDefault="00923791" w:rsidP="00923791"/>
    <w:sectPr w:rsidR="00923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97C" w:rsidRDefault="0091197C" w:rsidP="00CA47DC">
      <w:r>
        <w:separator/>
      </w:r>
    </w:p>
  </w:endnote>
  <w:endnote w:type="continuationSeparator" w:id="0">
    <w:p w:rsidR="0091197C" w:rsidRDefault="0091197C" w:rsidP="00CA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97C" w:rsidRDefault="0091197C" w:rsidP="00CA47DC">
      <w:r>
        <w:separator/>
      </w:r>
    </w:p>
  </w:footnote>
  <w:footnote w:type="continuationSeparator" w:id="0">
    <w:p w:rsidR="0091197C" w:rsidRDefault="0091197C" w:rsidP="00CA4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A0"/>
    <w:rsid w:val="00003E24"/>
    <w:rsid w:val="000438A5"/>
    <w:rsid w:val="00053390"/>
    <w:rsid w:val="000C2488"/>
    <w:rsid w:val="000D1D83"/>
    <w:rsid w:val="001072F4"/>
    <w:rsid w:val="00147D33"/>
    <w:rsid w:val="001741D1"/>
    <w:rsid w:val="00175E8C"/>
    <w:rsid w:val="001D2F8F"/>
    <w:rsid w:val="002B384E"/>
    <w:rsid w:val="003D03B4"/>
    <w:rsid w:val="00447787"/>
    <w:rsid w:val="00476939"/>
    <w:rsid w:val="00483B17"/>
    <w:rsid w:val="00493E77"/>
    <w:rsid w:val="004A566C"/>
    <w:rsid w:val="004C32FF"/>
    <w:rsid w:val="004F6572"/>
    <w:rsid w:val="00513433"/>
    <w:rsid w:val="005673A9"/>
    <w:rsid w:val="005D496E"/>
    <w:rsid w:val="006001EC"/>
    <w:rsid w:val="00617A72"/>
    <w:rsid w:val="00631CD9"/>
    <w:rsid w:val="00656B06"/>
    <w:rsid w:val="006725A7"/>
    <w:rsid w:val="00681B95"/>
    <w:rsid w:val="0068632C"/>
    <w:rsid w:val="006B1586"/>
    <w:rsid w:val="006F5170"/>
    <w:rsid w:val="00717D10"/>
    <w:rsid w:val="0072566C"/>
    <w:rsid w:val="00732E7C"/>
    <w:rsid w:val="007475B9"/>
    <w:rsid w:val="00760119"/>
    <w:rsid w:val="007C06F5"/>
    <w:rsid w:val="007C2307"/>
    <w:rsid w:val="007D3CDD"/>
    <w:rsid w:val="007E1DB0"/>
    <w:rsid w:val="007F5FC1"/>
    <w:rsid w:val="0084534D"/>
    <w:rsid w:val="00880B44"/>
    <w:rsid w:val="008849E8"/>
    <w:rsid w:val="008909F4"/>
    <w:rsid w:val="008C46CD"/>
    <w:rsid w:val="008E1B9D"/>
    <w:rsid w:val="008F69AF"/>
    <w:rsid w:val="00904537"/>
    <w:rsid w:val="0091197C"/>
    <w:rsid w:val="009132FE"/>
    <w:rsid w:val="00923791"/>
    <w:rsid w:val="00924D5A"/>
    <w:rsid w:val="0093547A"/>
    <w:rsid w:val="00963F57"/>
    <w:rsid w:val="009B4600"/>
    <w:rsid w:val="009E7533"/>
    <w:rsid w:val="009F6796"/>
    <w:rsid w:val="009F7B98"/>
    <w:rsid w:val="00A07EB5"/>
    <w:rsid w:val="00A15C12"/>
    <w:rsid w:val="00A30FB6"/>
    <w:rsid w:val="00A840B6"/>
    <w:rsid w:val="00B3402D"/>
    <w:rsid w:val="00B57D84"/>
    <w:rsid w:val="00B64593"/>
    <w:rsid w:val="00B8782E"/>
    <w:rsid w:val="00B9170D"/>
    <w:rsid w:val="00BA0AA2"/>
    <w:rsid w:val="00BC1FF7"/>
    <w:rsid w:val="00C03ACE"/>
    <w:rsid w:val="00C50C90"/>
    <w:rsid w:val="00C6146F"/>
    <w:rsid w:val="00CA47DC"/>
    <w:rsid w:val="00CF617E"/>
    <w:rsid w:val="00D574A0"/>
    <w:rsid w:val="00D8364F"/>
    <w:rsid w:val="00DA5B81"/>
    <w:rsid w:val="00DE5D29"/>
    <w:rsid w:val="00E04178"/>
    <w:rsid w:val="00E1663D"/>
    <w:rsid w:val="00E86D5E"/>
    <w:rsid w:val="00EE127D"/>
    <w:rsid w:val="00EF48CE"/>
    <w:rsid w:val="00F032D3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DEB844-9C1E-47D5-BA6F-17F04303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41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0417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A4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A47D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A4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A47DC"/>
    <w:rPr>
      <w:sz w:val="18"/>
      <w:szCs w:val="18"/>
    </w:rPr>
  </w:style>
  <w:style w:type="paragraph" w:customStyle="1" w:styleId="reader-word-layerreader-word-s1-0reader-word-s1-1">
    <w:name w:val="reader-word-layer reader-word-s1-0 reader-word-s1-1"/>
    <w:basedOn w:val="a"/>
    <w:rsid w:val="004F65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7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7539">
              <w:marLeft w:val="0"/>
              <w:marRight w:val="0"/>
              <w:marTop w:val="3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6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ADAC5"/>
                    <w:right w:val="none" w:sz="0" w:space="0" w:color="auto"/>
                  </w:divBdr>
                </w:div>
                <w:div w:id="11908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0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5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4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yzb_zh</dc:creator>
  <cp:lastModifiedBy>姜幼明</cp:lastModifiedBy>
  <cp:revision>7</cp:revision>
  <cp:lastPrinted>2018-05-28T00:23:00Z</cp:lastPrinted>
  <dcterms:created xsi:type="dcterms:W3CDTF">2020-06-08T01:27:00Z</dcterms:created>
  <dcterms:modified xsi:type="dcterms:W3CDTF">2020-06-08T01:41:00Z</dcterms:modified>
</cp:coreProperties>
</file>